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2192" w14:textId="77777777" w:rsidR="00BC1FD2" w:rsidRDefault="00AF0DD7" w:rsidP="001350E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54F1BE4" wp14:editId="398293A6">
            <wp:extent cx="4171950" cy="869156"/>
            <wp:effectExtent l="0" t="0" r="0" b="7620"/>
            <wp:docPr id="3" name="Picture 3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021" w:rsidRPr="00BC6021">
        <w:rPr>
          <w:rFonts w:eastAsia="Times New Roman"/>
          <w:b/>
          <w:bCs/>
          <w:sz w:val="16"/>
          <w:szCs w:val="16"/>
        </w:rPr>
        <w:br/>
      </w:r>
      <w:r w:rsidR="00BC1FD2">
        <w:rPr>
          <w:rFonts w:ascii="Arial" w:hAnsi="Arial" w:cs="Arial"/>
          <w:b/>
          <w:sz w:val="24"/>
          <w:szCs w:val="24"/>
        </w:rPr>
        <w:t>What Is a Healthy Relationship?</w:t>
      </w:r>
    </w:p>
    <w:p w14:paraId="31EF1BA8" w14:textId="138D7350" w:rsidR="00BC1FD2" w:rsidRPr="001350EB" w:rsidRDefault="001350EB" w:rsidP="001350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80808"/>
          <w:sz w:val="20"/>
          <w:szCs w:val="20"/>
        </w:rPr>
      </w:pPr>
      <w:r>
        <w:rPr>
          <w:rFonts w:ascii="Arial" w:eastAsia="Times New Roman" w:hAnsi="Arial" w:cs="Arial"/>
          <w:color w:val="080808"/>
          <w:sz w:val="20"/>
          <w:szCs w:val="20"/>
        </w:rPr>
        <w:br/>
      </w:r>
      <w:r w:rsidR="00BC1FD2" w:rsidRPr="00BC1FD2">
        <w:rPr>
          <w:rFonts w:ascii="Arial" w:eastAsia="Times New Roman" w:hAnsi="Arial" w:cs="Arial"/>
          <w:color w:val="080808"/>
          <w:sz w:val="20"/>
          <w:szCs w:val="20"/>
        </w:rPr>
        <w:t xml:space="preserve">People define relationships in many different ways, but for a relationship to be healthy you </w:t>
      </w:r>
      <w:r>
        <w:rPr>
          <w:rFonts w:ascii="Arial" w:eastAsia="Times New Roman" w:hAnsi="Arial" w:cs="Arial"/>
          <w:color w:val="080808"/>
          <w:sz w:val="20"/>
          <w:szCs w:val="20"/>
        </w:rPr>
        <w:t>are</w:t>
      </w:r>
      <w:r w:rsidR="00BC1FD2" w:rsidRPr="00BC1FD2">
        <w:rPr>
          <w:rFonts w:ascii="Arial" w:eastAsia="Times New Roman" w:hAnsi="Arial" w:cs="Arial"/>
          <w:color w:val="080808"/>
          <w:sz w:val="20"/>
          <w:szCs w:val="20"/>
        </w:rPr>
        <w:t>:</w:t>
      </w:r>
    </w:p>
    <w:p w14:paraId="3D04C5B0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Communicating</w:t>
      </w:r>
      <w:r>
        <w:rPr>
          <w:rFonts w:ascii="Arial" w:hAnsi="Arial" w:cs="Arial"/>
          <w:color w:val="080808"/>
          <w:sz w:val="20"/>
          <w:szCs w:val="20"/>
        </w:rPr>
        <w:t>: You talk openly about problems and listen to one another. You respect each other’s opinions.</w:t>
      </w:r>
    </w:p>
    <w:p w14:paraId="7B20B99D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Respectful</w:t>
      </w:r>
      <w:r>
        <w:rPr>
          <w:rFonts w:ascii="Arial" w:hAnsi="Arial" w:cs="Arial"/>
          <w:color w:val="080808"/>
          <w:sz w:val="20"/>
          <w:szCs w:val="20"/>
        </w:rPr>
        <w:t>: You value each other as you are.</w:t>
      </w:r>
    </w:p>
    <w:p w14:paraId="317DC395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Trusting</w:t>
      </w:r>
      <w:r>
        <w:rPr>
          <w:rFonts w:ascii="Arial" w:hAnsi="Arial" w:cs="Arial"/>
          <w:color w:val="080808"/>
          <w:sz w:val="20"/>
          <w:szCs w:val="20"/>
        </w:rPr>
        <w:t>: You believe what your partner has to say.  You do not feel the need to “prove” each other’s trustworthiness.</w:t>
      </w:r>
    </w:p>
    <w:p w14:paraId="40C4F53C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Honest</w:t>
      </w:r>
      <w:r>
        <w:rPr>
          <w:rFonts w:ascii="Arial" w:hAnsi="Arial" w:cs="Arial"/>
          <w:color w:val="080808"/>
          <w:sz w:val="20"/>
          <w:szCs w:val="20"/>
        </w:rPr>
        <w:t>: You are honest with each other, but can still keep some things private.</w:t>
      </w:r>
    </w:p>
    <w:p w14:paraId="5F00CAEC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Equal</w:t>
      </w:r>
      <w:r>
        <w:rPr>
          <w:rFonts w:ascii="Arial" w:hAnsi="Arial" w:cs="Arial"/>
          <w:color w:val="080808"/>
          <w:sz w:val="20"/>
          <w:szCs w:val="20"/>
        </w:rPr>
        <w:t>: You make decisions together and hold each other to the same standard.</w:t>
      </w:r>
    </w:p>
    <w:p w14:paraId="3C75AE8E" w14:textId="77777777" w:rsidR="00BC1FD2" w:rsidRDefault="00BC1FD2" w:rsidP="00BC1FD2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Enjoying personal time</w:t>
      </w:r>
      <w:r>
        <w:rPr>
          <w:rFonts w:ascii="Arial" w:hAnsi="Arial" w:cs="Arial"/>
          <w:color w:val="080808"/>
          <w:sz w:val="20"/>
          <w:szCs w:val="20"/>
        </w:rPr>
        <w:t>: You enjoy spending time apart, alone or with others. You respect each other’s need for time apart.</w:t>
      </w:r>
    </w:p>
    <w:p w14:paraId="1395BA71" w14:textId="77777777" w:rsidR="001350EB" w:rsidRP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80808"/>
          <w:sz w:val="20"/>
          <w:szCs w:val="20"/>
        </w:rPr>
      </w:pPr>
      <w:r w:rsidRPr="001350EB">
        <w:rPr>
          <w:rFonts w:ascii="Arial" w:eastAsia="Times New Roman" w:hAnsi="Arial" w:cs="Arial"/>
          <w:b/>
          <w:bCs/>
          <w:color w:val="080808"/>
          <w:sz w:val="20"/>
          <w:szCs w:val="20"/>
        </w:rPr>
        <w:t>Economic/financial partners</w:t>
      </w:r>
      <w:r w:rsidRPr="001350EB">
        <w:rPr>
          <w:rFonts w:ascii="Arial" w:eastAsia="Times New Roman" w:hAnsi="Arial" w:cs="Arial"/>
          <w:color w:val="080808"/>
          <w:sz w:val="20"/>
          <w:szCs w:val="20"/>
        </w:rPr>
        <w:t>: You and your partner have equal say with regard to finances. All partners have access to the resources they need.</w:t>
      </w:r>
    </w:p>
    <w:p w14:paraId="721E39C5" w14:textId="77777777" w:rsidR="001350EB" w:rsidRP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80808"/>
          <w:sz w:val="20"/>
          <w:szCs w:val="20"/>
        </w:rPr>
      </w:pPr>
      <w:r w:rsidRPr="001350EB">
        <w:rPr>
          <w:rFonts w:ascii="Arial" w:eastAsia="Times New Roman" w:hAnsi="Arial" w:cs="Arial"/>
          <w:b/>
          <w:bCs/>
          <w:color w:val="080808"/>
          <w:sz w:val="20"/>
          <w:szCs w:val="20"/>
        </w:rPr>
        <w:t>Engaging in supportive parenting</w:t>
      </w:r>
      <w:r w:rsidRPr="001350EB">
        <w:rPr>
          <w:rFonts w:ascii="Arial" w:eastAsia="Times New Roman" w:hAnsi="Arial" w:cs="Arial"/>
          <w:color w:val="080808"/>
          <w:sz w:val="20"/>
          <w:szCs w:val="20"/>
        </w:rPr>
        <w:t>: All partners are able to parent in a way they feel comfortable with. </w:t>
      </w:r>
    </w:p>
    <w:p w14:paraId="682D2CFC" w14:textId="77777777" w:rsidR="004917A9" w:rsidRDefault="004917A9" w:rsidP="00BC1FD2">
      <w:pPr>
        <w:rPr>
          <w:rStyle w:val="Strong"/>
          <w:rFonts w:ascii="Arial" w:hAnsi="Arial" w:cs="Arial"/>
          <w:color w:val="080808"/>
          <w:sz w:val="20"/>
          <w:szCs w:val="20"/>
          <w:shd w:val="clear" w:color="auto" w:fill="FFFFFF"/>
        </w:rPr>
      </w:pPr>
      <w:bookmarkStart w:id="0" w:name="_GoBack"/>
      <w:bookmarkEnd w:id="0"/>
    </w:p>
    <w:p w14:paraId="244852C3" w14:textId="45EBE1B7" w:rsidR="00F06F55" w:rsidRPr="002E62EA" w:rsidRDefault="008F5D8D" w:rsidP="00BC1FD2">
      <w:pPr>
        <w:rPr>
          <w:rFonts w:ascii="Arial" w:hAnsi="Arial" w:cs="Arial"/>
          <w:sz w:val="20"/>
          <w:szCs w:val="20"/>
        </w:rPr>
      </w:pPr>
      <w:r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r w:rsidRPr="004917A9">
        <w:rPr>
          <w:rFonts w:ascii="Arial" w:hAnsi="Arial" w:cs="Arial"/>
          <w:b/>
          <w:sz w:val="19"/>
          <w:szCs w:val="19"/>
        </w:rPr>
        <w:t>Seeds of Security webpage of the Baltimore-Washington Conference at www.bwcumc.org/ministries/</w:t>
      </w:r>
      <w:r w:rsidR="004917A9" w:rsidRPr="004917A9">
        <w:rPr>
          <w:rFonts w:ascii="Arial" w:hAnsi="Arial" w:cs="Arial"/>
          <w:b/>
          <w:sz w:val="19"/>
          <w:szCs w:val="19"/>
        </w:rPr>
        <w:t>sos.</w:t>
      </w:r>
    </w:p>
    <w:p w14:paraId="5FFBC623" w14:textId="77777777" w:rsidR="00FA1143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26906267" w14:textId="77777777" w:rsidR="00502BD9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6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7" w:history="1"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8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9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133AB9E5" w14:textId="2040A809" w:rsidR="00FA1143" w:rsidRPr="001350EB" w:rsidRDefault="00502BD9" w:rsidP="00F06F55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="00F06F55" w:rsidRPr="001350EB">
        <w:rPr>
          <w:rFonts w:ascii="Arial" w:hAnsi="Arial" w:cs="Arial"/>
          <w:b/>
          <w:sz w:val="16"/>
          <w:szCs w:val="16"/>
          <w:shd w:val="clear" w:color="auto" w:fill="FFFFFF"/>
        </w:rPr>
        <w:t>Source</w:t>
      </w:r>
      <w:r w:rsidR="00F06F55" w:rsidRPr="001350EB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r w:rsidR="001350EB" w:rsidRPr="001350EB">
        <w:rPr>
          <w:rFonts w:ascii="Arial" w:hAnsi="Arial" w:cs="Arial"/>
          <w:sz w:val="16"/>
          <w:szCs w:val="16"/>
          <w:shd w:val="clear" w:color="auto" w:fill="FFFFFF"/>
        </w:rPr>
        <w:t>National Domestic Violence Hotline www.thehotline.org/healthy-relationships/relationship-spectrum/</w:t>
      </w:r>
    </w:p>
    <w:p w14:paraId="6B765494" w14:textId="77777777" w:rsidR="001350EB" w:rsidRDefault="002E62EA" w:rsidP="001350E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6406B99" wp14:editId="206CB961">
            <wp:extent cx="4171950" cy="869156"/>
            <wp:effectExtent l="0" t="0" r="0" b="7620"/>
            <wp:docPr id="6" name="Picture 6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21">
        <w:rPr>
          <w:rFonts w:eastAsia="Times New Roman"/>
          <w:b/>
          <w:bCs/>
          <w:sz w:val="16"/>
          <w:szCs w:val="16"/>
        </w:rPr>
        <w:br/>
      </w:r>
      <w:r w:rsidR="001350EB">
        <w:rPr>
          <w:rFonts w:ascii="Arial" w:hAnsi="Arial" w:cs="Arial"/>
          <w:b/>
          <w:sz w:val="24"/>
          <w:szCs w:val="24"/>
        </w:rPr>
        <w:t>What Is a Healthy Relationship?</w:t>
      </w:r>
    </w:p>
    <w:p w14:paraId="35979CC4" w14:textId="77777777" w:rsidR="001350EB" w:rsidRPr="001350EB" w:rsidRDefault="001350EB" w:rsidP="001350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80808"/>
          <w:sz w:val="20"/>
          <w:szCs w:val="20"/>
        </w:rPr>
      </w:pPr>
      <w:r>
        <w:rPr>
          <w:rFonts w:ascii="Arial" w:eastAsia="Times New Roman" w:hAnsi="Arial" w:cs="Arial"/>
          <w:color w:val="080808"/>
          <w:sz w:val="20"/>
          <w:szCs w:val="20"/>
        </w:rPr>
        <w:br/>
      </w:r>
      <w:r w:rsidRPr="00BC1FD2">
        <w:rPr>
          <w:rFonts w:ascii="Arial" w:eastAsia="Times New Roman" w:hAnsi="Arial" w:cs="Arial"/>
          <w:color w:val="080808"/>
          <w:sz w:val="20"/>
          <w:szCs w:val="20"/>
        </w:rPr>
        <w:t xml:space="preserve">People define relationships in many different ways, but for a relationship to be healthy you </w:t>
      </w:r>
      <w:r>
        <w:rPr>
          <w:rFonts w:ascii="Arial" w:eastAsia="Times New Roman" w:hAnsi="Arial" w:cs="Arial"/>
          <w:color w:val="080808"/>
          <w:sz w:val="20"/>
          <w:szCs w:val="20"/>
        </w:rPr>
        <w:t>are</w:t>
      </w:r>
      <w:r w:rsidRPr="00BC1FD2">
        <w:rPr>
          <w:rFonts w:ascii="Arial" w:eastAsia="Times New Roman" w:hAnsi="Arial" w:cs="Arial"/>
          <w:color w:val="080808"/>
          <w:sz w:val="20"/>
          <w:szCs w:val="20"/>
        </w:rPr>
        <w:t>:</w:t>
      </w:r>
    </w:p>
    <w:p w14:paraId="1465CD5E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Communicating</w:t>
      </w:r>
      <w:r>
        <w:rPr>
          <w:rFonts w:ascii="Arial" w:hAnsi="Arial" w:cs="Arial"/>
          <w:color w:val="080808"/>
          <w:sz w:val="20"/>
          <w:szCs w:val="20"/>
        </w:rPr>
        <w:t>: You talk openly about problems and listen to one another. You respect each other’s opinions.</w:t>
      </w:r>
    </w:p>
    <w:p w14:paraId="2084518A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Respectful</w:t>
      </w:r>
      <w:r>
        <w:rPr>
          <w:rFonts w:ascii="Arial" w:hAnsi="Arial" w:cs="Arial"/>
          <w:color w:val="080808"/>
          <w:sz w:val="20"/>
          <w:szCs w:val="20"/>
        </w:rPr>
        <w:t>: You value each other as you are.</w:t>
      </w:r>
    </w:p>
    <w:p w14:paraId="0F38CC10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Trusting</w:t>
      </w:r>
      <w:r>
        <w:rPr>
          <w:rFonts w:ascii="Arial" w:hAnsi="Arial" w:cs="Arial"/>
          <w:color w:val="080808"/>
          <w:sz w:val="20"/>
          <w:szCs w:val="20"/>
        </w:rPr>
        <w:t>: You believe what your partner has to say.  You do not feel the need to “prove” each other’s trustworthiness.</w:t>
      </w:r>
    </w:p>
    <w:p w14:paraId="10F94CBE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Honest</w:t>
      </w:r>
      <w:r>
        <w:rPr>
          <w:rFonts w:ascii="Arial" w:hAnsi="Arial" w:cs="Arial"/>
          <w:color w:val="080808"/>
          <w:sz w:val="20"/>
          <w:szCs w:val="20"/>
        </w:rPr>
        <w:t>: You are honest with each other, but can still keep some things private.</w:t>
      </w:r>
    </w:p>
    <w:p w14:paraId="4701E113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Equal</w:t>
      </w:r>
      <w:r>
        <w:rPr>
          <w:rFonts w:ascii="Arial" w:hAnsi="Arial" w:cs="Arial"/>
          <w:color w:val="080808"/>
          <w:sz w:val="20"/>
          <w:szCs w:val="20"/>
        </w:rPr>
        <w:t>: You make decisions together and hold each other to the same standard.</w:t>
      </w:r>
    </w:p>
    <w:p w14:paraId="2E247DC1" w14:textId="77777777" w:rsid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Enjoying personal time</w:t>
      </w:r>
      <w:r>
        <w:rPr>
          <w:rFonts w:ascii="Arial" w:hAnsi="Arial" w:cs="Arial"/>
          <w:color w:val="080808"/>
          <w:sz w:val="20"/>
          <w:szCs w:val="20"/>
        </w:rPr>
        <w:t>: You enjoy spending time apart, alone or with others. You respect each other’s need for time apart.</w:t>
      </w:r>
    </w:p>
    <w:p w14:paraId="48F92583" w14:textId="77777777" w:rsidR="001350EB" w:rsidRP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80808"/>
          <w:sz w:val="20"/>
          <w:szCs w:val="20"/>
        </w:rPr>
      </w:pPr>
      <w:r w:rsidRPr="001350EB">
        <w:rPr>
          <w:rFonts w:ascii="Arial" w:eastAsia="Times New Roman" w:hAnsi="Arial" w:cs="Arial"/>
          <w:b/>
          <w:bCs/>
          <w:color w:val="080808"/>
          <w:sz w:val="20"/>
          <w:szCs w:val="20"/>
        </w:rPr>
        <w:t>Economic/financial partners</w:t>
      </w:r>
      <w:r w:rsidRPr="001350EB">
        <w:rPr>
          <w:rFonts w:ascii="Arial" w:eastAsia="Times New Roman" w:hAnsi="Arial" w:cs="Arial"/>
          <w:color w:val="080808"/>
          <w:sz w:val="20"/>
          <w:szCs w:val="20"/>
        </w:rPr>
        <w:t>: You and your partner have equal say with regard to finances. All partners have access to the resources they need.</w:t>
      </w:r>
    </w:p>
    <w:p w14:paraId="1920E89C" w14:textId="77777777" w:rsidR="001350EB" w:rsidRPr="001350EB" w:rsidRDefault="001350EB" w:rsidP="001350E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80808"/>
          <w:sz w:val="20"/>
          <w:szCs w:val="20"/>
        </w:rPr>
      </w:pPr>
      <w:r w:rsidRPr="001350EB">
        <w:rPr>
          <w:rFonts w:ascii="Arial" w:eastAsia="Times New Roman" w:hAnsi="Arial" w:cs="Arial"/>
          <w:b/>
          <w:bCs/>
          <w:color w:val="080808"/>
          <w:sz w:val="20"/>
          <w:szCs w:val="20"/>
        </w:rPr>
        <w:t>Engaging in supportive parenting</w:t>
      </w:r>
      <w:r w:rsidRPr="001350EB">
        <w:rPr>
          <w:rFonts w:ascii="Arial" w:eastAsia="Times New Roman" w:hAnsi="Arial" w:cs="Arial"/>
          <w:color w:val="080808"/>
          <w:sz w:val="20"/>
          <w:szCs w:val="20"/>
        </w:rPr>
        <w:t>: All partners are able to parent in a way they feel comfortable with. </w:t>
      </w:r>
    </w:p>
    <w:p w14:paraId="7C273573" w14:textId="77777777" w:rsidR="004917A9" w:rsidRDefault="004917A9" w:rsidP="001350EB">
      <w:pPr>
        <w:rPr>
          <w:rStyle w:val="Strong"/>
          <w:rFonts w:ascii="Arial" w:hAnsi="Arial" w:cs="Arial"/>
          <w:color w:val="080808"/>
          <w:sz w:val="20"/>
          <w:szCs w:val="20"/>
          <w:shd w:val="clear" w:color="auto" w:fill="FFFFFF"/>
        </w:rPr>
      </w:pPr>
    </w:p>
    <w:p w14:paraId="73464CD0" w14:textId="3A8126CB" w:rsidR="001350EB" w:rsidRPr="002E62EA" w:rsidRDefault="001350EB" w:rsidP="001350EB">
      <w:pPr>
        <w:rPr>
          <w:rFonts w:ascii="Arial" w:hAnsi="Arial" w:cs="Arial"/>
          <w:sz w:val="20"/>
          <w:szCs w:val="20"/>
        </w:rPr>
      </w:pPr>
      <w:r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r w:rsidRPr="004917A9">
        <w:rPr>
          <w:rFonts w:ascii="Arial" w:hAnsi="Arial" w:cs="Arial"/>
          <w:b/>
          <w:sz w:val="19"/>
          <w:szCs w:val="19"/>
        </w:rPr>
        <w:t>Seeds of Security webpage of the Baltimore-Washington Conference at www.bwcumc.org/ministries/</w:t>
      </w:r>
      <w:r w:rsidR="004917A9" w:rsidRPr="004917A9">
        <w:rPr>
          <w:rFonts w:ascii="Arial" w:hAnsi="Arial" w:cs="Arial"/>
          <w:b/>
          <w:sz w:val="19"/>
          <w:szCs w:val="19"/>
        </w:rPr>
        <w:t>sos.</w:t>
      </w:r>
    </w:p>
    <w:p w14:paraId="6AFDCF68" w14:textId="77777777" w:rsidR="001350EB" w:rsidRPr="00F06F55" w:rsidRDefault="001350EB" w:rsidP="0013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260AAEC3" w14:textId="77777777" w:rsidR="001350EB" w:rsidRPr="00F06F55" w:rsidRDefault="001350EB" w:rsidP="0013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10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11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12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13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7B80B207" w14:textId="467080DF" w:rsidR="00FA1143" w:rsidRPr="00F06F55" w:rsidRDefault="001350EB" w:rsidP="001350EB">
      <w:pPr>
        <w:rPr>
          <w:sz w:val="20"/>
          <w:szCs w:val="20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Pr="001350EB">
        <w:rPr>
          <w:rFonts w:ascii="Arial" w:hAnsi="Arial" w:cs="Arial"/>
          <w:b/>
          <w:sz w:val="16"/>
          <w:szCs w:val="16"/>
          <w:shd w:val="clear" w:color="auto" w:fill="FFFFFF"/>
        </w:rPr>
        <w:t>Source</w:t>
      </w:r>
      <w:r w:rsidRPr="001350EB">
        <w:rPr>
          <w:rFonts w:ascii="Arial" w:hAnsi="Arial" w:cs="Arial"/>
          <w:sz w:val="16"/>
          <w:szCs w:val="16"/>
          <w:shd w:val="clear" w:color="auto" w:fill="FFFFFF"/>
        </w:rPr>
        <w:t>: National Domestic Violence Hotline www.thehotline.org/healthy-relationships/relationship-spectrum/</w:t>
      </w:r>
    </w:p>
    <w:sectPr w:rsidR="00FA1143" w:rsidRPr="00F06F55" w:rsidSect="002E62EA">
      <w:pgSz w:w="15840" w:h="12240" w:orient="landscape"/>
      <w:pgMar w:top="54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81E"/>
    <w:multiLevelType w:val="multilevel"/>
    <w:tmpl w:val="4C42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0C62"/>
    <w:multiLevelType w:val="multilevel"/>
    <w:tmpl w:val="663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668DD"/>
    <w:multiLevelType w:val="multilevel"/>
    <w:tmpl w:val="473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00EBE"/>
    <w:multiLevelType w:val="multilevel"/>
    <w:tmpl w:val="68D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C18A2"/>
    <w:multiLevelType w:val="multilevel"/>
    <w:tmpl w:val="61B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306CFC"/>
    <w:multiLevelType w:val="multilevel"/>
    <w:tmpl w:val="879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8F"/>
    <w:rsid w:val="00044BE0"/>
    <w:rsid w:val="00060DC1"/>
    <w:rsid w:val="001257CF"/>
    <w:rsid w:val="001350EB"/>
    <w:rsid w:val="00163ED0"/>
    <w:rsid w:val="002259DC"/>
    <w:rsid w:val="00280CCC"/>
    <w:rsid w:val="002E62EA"/>
    <w:rsid w:val="002E65F3"/>
    <w:rsid w:val="0036222F"/>
    <w:rsid w:val="00395FBE"/>
    <w:rsid w:val="003A5322"/>
    <w:rsid w:val="004917A9"/>
    <w:rsid w:val="00502BD9"/>
    <w:rsid w:val="005A32F9"/>
    <w:rsid w:val="006A020A"/>
    <w:rsid w:val="006C7203"/>
    <w:rsid w:val="007B3F0B"/>
    <w:rsid w:val="007E3A03"/>
    <w:rsid w:val="008434B3"/>
    <w:rsid w:val="00897F3E"/>
    <w:rsid w:val="008F5D8D"/>
    <w:rsid w:val="0098251C"/>
    <w:rsid w:val="00990460"/>
    <w:rsid w:val="009C6F59"/>
    <w:rsid w:val="00A73578"/>
    <w:rsid w:val="00AF0DD7"/>
    <w:rsid w:val="00B22E8F"/>
    <w:rsid w:val="00BC1FD2"/>
    <w:rsid w:val="00BC6021"/>
    <w:rsid w:val="00D76E6E"/>
    <w:rsid w:val="00DE1522"/>
    <w:rsid w:val="00F06F55"/>
    <w:rsid w:val="00FA114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DD689E4D-76B1-4144-A4BB-3954883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anhouse.org/" TargetMode="External"/><Relationship Id="rId13" Type="http://schemas.openxmlformats.org/officeDocument/2006/relationships/hyperlink" Target="http://www.bwcumc.org/Page/edit/863973/Catholicharities-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h.org" TargetMode="External"/><Relationship Id="rId12" Type="http://schemas.openxmlformats.org/officeDocument/2006/relationships/hyperlink" Target="https://www.marianhou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annawesleyhouse.org" TargetMode="External"/><Relationship Id="rId11" Type="http://schemas.openxmlformats.org/officeDocument/2006/relationships/hyperlink" Target="http://www.hoh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usannawesley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cumc.org/Page/edit/863973/Catholicharities-m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Stacey Cole Wilson</cp:lastModifiedBy>
  <cp:revision>2</cp:revision>
  <dcterms:created xsi:type="dcterms:W3CDTF">2018-10-02T14:05:00Z</dcterms:created>
  <dcterms:modified xsi:type="dcterms:W3CDTF">2018-10-02T14:05:00Z</dcterms:modified>
</cp:coreProperties>
</file>